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68B57" w14:textId="053BCAB2" w:rsidR="000B5EF3" w:rsidRDefault="000B5EF3" w:rsidP="000B5EF3">
      <w:pPr>
        <w:rPr>
          <w:lang w:val="nl-NL"/>
        </w:rPr>
      </w:pPr>
      <w:r>
        <w:rPr>
          <w:lang w:val="nl-NL"/>
        </w:rPr>
        <w:t>Webinar Huub Maas PhD</w:t>
      </w:r>
    </w:p>
    <w:p w14:paraId="41561A6F" w14:textId="77777777" w:rsidR="000B5EF3" w:rsidRDefault="000B5EF3" w:rsidP="000B5EF3">
      <w:pPr>
        <w:rPr>
          <w:lang w:val="nl-NL"/>
        </w:rPr>
      </w:pPr>
    </w:p>
    <w:p w14:paraId="32D712A0" w14:textId="6CEC53C2" w:rsidR="000B5EF3" w:rsidRDefault="000B5EF3" w:rsidP="000B5EF3">
      <w:pPr>
        <w:rPr>
          <w:lang w:val="nl-NL"/>
        </w:rPr>
      </w:pPr>
      <w:r w:rsidRPr="00C0484F">
        <w:rPr>
          <w:lang w:val="nl-NL"/>
        </w:rPr>
        <w:t>Kracht leveren, meer dan alleen spieren: Wat is de rol van bindweefsel bij de transmissie van spierkracht naar het skelet</w:t>
      </w:r>
    </w:p>
    <w:p w14:paraId="0D6D8746" w14:textId="77777777" w:rsidR="000B5EF3" w:rsidRDefault="000B5EF3" w:rsidP="000B5EF3">
      <w:pPr>
        <w:rPr>
          <w:lang w:val="nl-NL"/>
        </w:rPr>
      </w:pPr>
    </w:p>
    <w:p w14:paraId="3DEB524F" w14:textId="77777777" w:rsidR="000B5EF3" w:rsidRDefault="000B5EF3" w:rsidP="000B5EF3">
      <w:pPr>
        <w:rPr>
          <w:lang w:val="nl-NL"/>
        </w:rPr>
      </w:pPr>
      <w:r>
        <w:rPr>
          <w:lang w:val="nl-NL"/>
        </w:rPr>
        <w:t xml:space="preserve">Om ons lichaam en lichaamsdelen te kunnen bewegen en om kracht uit te oefenen op onze omgeving, is spierkracht nodig. Hiervoor zal het zenuwstelsel spiervezels moeten activeren, die vervolgens gaan contraheren. Maar hoe komt de kracht gegenereerd in de spiervezels bij het skelet terecht? Welke </w:t>
      </w:r>
      <w:proofErr w:type="spellStart"/>
      <w:r>
        <w:rPr>
          <w:lang w:val="nl-NL"/>
        </w:rPr>
        <w:t>microcopische</w:t>
      </w:r>
      <w:proofErr w:type="spellEnd"/>
      <w:r>
        <w:rPr>
          <w:lang w:val="nl-NL"/>
        </w:rPr>
        <w:t xml:space="preserve"> en macroscopische structuren zijn daarbij betrokken? In deze lezing, zal ik naast de bekende wegen van krachtdoorgeleiding, zoals de </w:t>
      </w:r>
      <w:proofErr w:type="spellStart"/>
      <w:r>
        <w:rPr>
          <w:lang w:val="nl-NL"/>
        </w:rPr>
        <w:t>sarcomeren</w:t>
      </w:r>
      <w:proofErr w:type="spellEnd"/>
      <w:r>
        <w:rPr>
          <w:lang w:val="nl-NL"/>
        </w:rPr>
        <w:t xml:space="preserve"> en de </w:t>
      </w:r>
      <w:proofErr w:type="spellStart"/>
      <w:r>
        <w:rPr>
          <w:lang w:val="nl-NL"/>
        </w:rPr>
        <w:t>myotendineuze</w:t>
      </w:r>
      <w:proofErr w:type="spellEnd"/>
      <w:r>
        <w:rPr>
          <w:lang w:val="nl-NL"/>
        </w:rPr>
        <w:t xml:space="preserve"> overgang, de alternatieve (</w:t>
      </w:r>
      <w:proofErr w:type="spellStart"/>
      <w:r>
        <w:rPr>
          <w:lang w:val="nl-NL"/>
        </w:rPr>
        <w:t>myofasciale</w:t>
      </w:r>
      <w:proofErr w:type="spellEnd"/>
      <w:r>
        <w:rPr>
          <w:lang w:val="nl-NL"/>
        </w:rPr>
        <w:t xml:space="preserve">) wegen bespreken. Ook zullen een aantal pathologische condities waarin deze </w:t>
      </w:r>
      <w:proofErr w:type="spellStart"/>
      <w:r>
        <w:rPr>
          <w:lang w:val="nl-NL"/>
        </w:rPr>
        <w:t>myofasciale</w:t>
      </w:r>
      <w:proofErr w:type="spellEnd"/>
      <w:r>
        <w:rPr>
          <w:lang w:val="nl-NL"/>
        </w:rPr>
        <w:t xml:space="preserve"> paden een cruciale rol spelen, aan bod komen. </w:t>
      </w:r>
    </w:p>
    <w:p w14:paraId="48A9F6DE" w14:textId="77777777" w:rsidR="002B78D2" w:rsidRPr="000B5EF3" w:rsidRDefault="000B5EF3">
      <w:pPr>
        <w:rPr>
          <w:lang w:val="nl-NL"/>
        </w:rPr>
      </w:pPr>
    </w:p>
    <w:sectPr w:rsidR="002B78D2" w:rsidRPr="000B5E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EF3"/>
    <w:rsid w:val="000B5EF3"/>
    <w:rsid w:val="00156FC6"/>
    <w:rsid w:val="0018004E"/>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63FD493F"/>
  <w15:chartTrackingRefBased/>
  <w15:docId w15:val="{1B82E64A-1BAE-0147-A965-E7F17069D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EF3"/>
    <w:pPr>
      <w:spacing w:line="312"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676</Characters>
  <Application>Microsoft Office Word</Application>
  <DocSecurity>0</DocSecurity>
  <Lines>5</Lines>
  <Paragraphs>1</Paragraphs>
  <ScaleCrop>false</ScaleCrop>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Knutsen, B.H.</dc:creator>
  <cp:keywords/>
  <dc:description/>
  <cp:lastModifiedBy>Knutsen, B.H.</cp:lastModifiedBy>
  <cp:revision>1</cp:revision>
  <dcterms:created xsi:type="dcterms:W3CDTF">2022-01-14T12:52:00Z</dcterms:created>
  <dcterms:modified xsi:type="dcterms:W3CDTF">2022-01-14T12:53:00Z</dcterms:modified>
</cp:coreProperties>
</file>